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1DD0" w14:textId="75229319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Cs/>
          <w:i/>
          <w:color w:val="000000"/>
          <w:sz w:val="28"/>
        </w:rPr>
      </w:pPr>
      <w:r w:rsidRPr="002913E3">
        <w:rPr>
          <w:rFonts w:ascii="Times New Roman" w:eastAsia="Times New Roman" w:hAnsi="Times New Roman" w:cs="Arial"/>
          <w:b/>
          <w:iCs/>
          <w:color w:val="000000"/>
          <w:sz w:val="28"/>
        </w:rPr>
        <w:t>ADDISON VILLAGE COUNCIL MEETING</w:t>
      </w:r>
      <w:r w:rsidRPr="002913E3">
        <w:rPr>
          <w:rFonts w:ascii="Times New Roman" w:eastAsia="Times New Roman" w:hAnsi="Times New Roman" w:cs="Arial"/>
          <w:bCs/>
          <w:i/>
          <w:color w:val="000000"/>
          <w:sz w:val="28"/>
        </w:rPr>
        <w:t xml:space="preserve">        </w:t>
      </w:r>
      <w:r w:rsidRPr="002913E3">
        <w:rPr>
          <w:rFonts w:ascii="Times New Roman" w:eastAsia="Times New Roman" w:hAnsi="Times New Roman" w:cs="Arial"/>
          <w:b/>
          <w:i/>
          <w:color w:val="000000"/>
          <w:sz w:val="28"/>
        </w:rPr>
        <w:t xml:space="preserve"> 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SEPTEMBER </w:t>
      </w:r>
      <w:r>
        <w:rPr>
          <w:rFonts w:ascii="Times New Roman" w:eastAsia="Times New Roman" w:hAnsi="Times New Roman" w:cs="Arial"/>
          <w:bCs/>
          <w:iCs/>
          <w:color w:val="000000"/>
          <w:sz w:val="28"/>
        </w:rPr>
        <w:t>3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, </w:t>
      </w:r>
      <w:r>
        <w:rPr>
          <w:rFonts w:ascii="Times New Roman" w:eastAsia="Times New Roman" w:hAnsi="Times New Roman" w:cs="Arial"/>
          <w:bCs/>
          <w:iCs/>
          <w:color w:val="000000"/>
          <w:sz w:val="28"/>
        </w:rPr>
        <w:t>2019</w:t>
      </w:r>
    </w:p>
    <w:p w14:paraId="0EE67B4C" w14:textId="77777777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                                                                                       7:00 P.M.                     </w:t>
      </w:r>
    </w:p>
    <w:p w14:paraId="3B14D812" w14:textId="77777777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/>
          <w:color w:val="000000"/>
          <w:sz w:val="28"/>
        </w:rPr>
        <w:t xml:space="preserve">                                                                                        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319 East Main St.                      </w:t>
      </w:r>
    </w:p>
    <w:p w14:paraId="29B1ECA1" w14:textId="77777777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Cs/>
          <w:i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                                                                                       PHONE: 547-6328</w:t>
      </w:r>
      <w:r w:rsidRPr="002913E3">
        <w:rPr>
          <w:rFonts w:ascii="Times New Roman" w:eastAsia="Times New Roman" w:hAnsi="Times New Roman" w:cs="Arial"/>
          <w:bCs/>
          <w:i/>
          <w:color w:val="000000"/>
          <w:sz w:val="28"/>
        </w:rPr>
        <w:t xml:space="preserve">                      </w:t>
      </w:r>
    </w:p>
    <w:p w14:paraId="29CF97E8" w14:textId="77777777" w:rsidR="00B81EAB" w:rsidRPr="002913E3" w:rsidRDefault="00B81EAB" w:rsidP="00B81EAB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/>
          <w:color w:val="000000"/>
          <w:sz w:val="28"/>
        </w:rPr>
        <w:t xml:space="preserve">                                   </w:t>
      </w:r>
    </w:p>
    <w:p w14:paraId="1C037AB2" w14:textId="77777777" w:rsidR="00B81EAB" w:rsidRPr="002913E3" w:rsidRDefault="00B81EAB" w:rsidP="00B81EAB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/>
          <w:iCs/>
          <w:color w:val="000000"/>
          <w:sz w:val="28"/>
        </w:rPr>
        <w:t xml:space="preserve">                                  AGENDA</w:t>
      </w:r>
    </w:p>
    <w:p w14:paraId="4C86C938" w14:textId="77777777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Cs/>
          <w:i/>
          <w:color w:val="000000"/>
          <w:sz w:val="28"/>
        </w:rPr>
      </w:pPr>
    </w:p>
    <w:p w14:paraId="69E238EA" w14:textId="77777777" w:rsidR="00B81EAB" w:rsidRPr="002913E3" w:rsidRDefault="00B81EAB" w:rsidP="00B81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Call to order</w:t>
      </w:r>
    </w:p>
    <w:p w14:paraId="26AE6577" w14:textId="77777777" w:rsidR="00B81EAB" w:rsidRPr="002913E3" w:rsidRDefault="00B81EAB" w:rsidP="00B81EA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Pledge of Allegiance</w:t>
      </w:r>
    </w:p>
    <w:p w14:paraId="0B7754C2" w14:textId="77777777" w:rsidR="00B81EAB" w:rsidRPr="002913E3" w:rsidRDefault="00B81EAB" w:rsidP="00B81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Roll Call</w:t>
      </w:r>
    </w:p>
    <w:p w14:paraId="7BFB57BC" w14:textId="678AB0B4" w:rsidR="00B81EAB" w:rsidRPr="002913E3" w:rsidRDefault="00B81EAB" w:rsidP="00B81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Minutes of August </w:t>
      </w:r>
      <w:r>
        <w:rPr>
          <w:rFonts w:ascii="Times New Roman" w:eastAsia="Times New Roman" w:hAnsi="Times New Roman" w:cs="Arial"/>
          <w:bCs/>
          <w:iCs/>
          <w:color w:val="000000"/>
          <w:sz w:val="28"/>
        </w:rPr>
        <w:t>5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>, 201</w:t>
      </w:r>
      <w:r>
        <w:rPr>
          <w:rFonts w:ascii="Times New Roman" w:eastAsia="Times New Roman" w:hAnsi="Times New Roman" w:cs="Arial"/>
          <w:bCs/>
          <w:iCs/>
          <w:color w:val="000000"/>
          <w:sz w:val="28"/>
        </w:rPr>
        <w:t>9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Meeting</w:t>
      </w:r>
    </w:p>
    <w:p w14:paraId="7461CF83" w14:textId="77777777" w:rsidR="00B81EAB" w:rsidRPr="002913E3" w:rsidRDefault="00B81EAB" w:rsidP="00B81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Financial Report</w:t>
      </w:r>
    </w:p>
    <w:p w14:paraId="6762DD7B" w14:textId="77777777" w:rsidR="00B81EAB" w:rsidRPr="002913E3" w:rsidRDefault="00B81EAB" w:rsidP="00B81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Unapproved bills, payroll &amp; transfers</w:t>
      </w:r>
    </w:p>
    <w:p w14:paraId="56D7B27D" w14:textId="77777777" w:rsidR="00B81EAB" w:rsidRPr="002913E3" w:rsidRDefault="00B81EAB" w:rsidP="00B81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Presentation &amp; payment of bills</w:t>
      </w:r>
    </w:p>
    <w:p w14:paraId="2BE75A73" w14:textId="77777777" w:rsidR="00B81EAB" w:rsidRPr="002913E3" w:rsidRDefault="00B81EAB" w:rsidP="00B81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Street Commissioners Report</w:t>
      </w:r>
    </w:p>
    <w:p w14:paraId="6585BCF9" w14:textId="77777777" w:rsidR="00B81EAB" w:rsidRPr="002913E3" w:rsidRDefault="00B81EAB" w:rsidP="00B81EAB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         9.   Building &amp; Zoning Inspectors Reports</w:t>
      </w:r>
    </w:p>
    <w:p w14:paraId="56AF9C6F" w14:textId="77777777" w:rsidR="00B81EAB" w:rsidRPr="002913E3" w:rsidRDefault="00B81EAB" w:rsidP="00B81EAB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       10.   Fire Board Report</w:t>
      </w:r>
    </w:p>
    <w:p w14:paraId="2A113175" w14:textId="77777777" w:rsidR="00B81EAB" w:rsidRPr="002913E3" w:rsidRDefault="00B81EAB" w:rsidP="00B81EAB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       11.   Park Commissioners Report</w:t>
      </w:r>
    </w:p>
    <w:p w14:paraId="70A314E4" w14:textId="77777777" w:rsidR="00B81EAB" w:rsidRPr="002913E3" w:rsidRDefault="00B81EAB" w:rsidP="00B81EAB">
      <w:pPr>
        <w:spacing w:after="0" w:line="240" w:lineRule="auto"/>
        <w:ind w:left="540"/>
        <w:jc w:val="both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>12.   Planning Commission Report</w:t>
      </w:r>
    </w:p>
    <w:p w14:paraId="3B65624B" w14:textId="77777777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/>
          <w:i/>
          <w:color w:val="000000"/>
          <w:sz w:val="28"/>
        </w:rPr>
      </w:pPr>
    </w:p>
    <w:p w14:paraId="3B78ADA4" w14:textId="77777777" w:rsidR="00B81EAB" w:rsidRDefault="00B81EAB" w:rsidP="00B81EAB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/>
          <w:iCs/>
          <w:color w:val="000000"/>
          <w:sz w:val="28"/>
        </w:rPr>
        <w:t xml:space="preserve">                     OLD BUSINESS</w:t>
      </w:r>
    </w:p>
    <w:p w14:paraId="1FAA309E" w14:textId="77777777" w:rsidR="00B81EAB" w:rsidRPr="002913E3" w:rsidRDefault="00B81EAB" w:rsidP="00B81EAB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/>
          <w:iCs/>
          <w:color w:val="000000"/>
          <w:sz w:val="28"/>
        </w:rPr>
      </w:pPr>
      <w:bookmarkStart w:id="0" w:name="_GoBack"/>
      <w:bookmarkEnd w:id="0"/>
    </w:p>
    <w:p w14:paraId="5F17CE2D" w14:textId="7229E951" w:rsidR="00B81EAB" w:rsidRDefault="00B81EAB" w:rsidP="00B81EAB">
      <w:pPr>
        <w:spacing w:after="0" w:line="240" w:lineRule="auto"/>
        <w:rPr>
          <w:rFonts w:ascii="Times New Roman" w:eastAsia="Times New Roman" w:hAnsi="Times New Roman" w:cs="Arial"/>
          <w:iCs/>
          <w:color w:val="000000"/>
          <w:sz w:val="28"/>
        </w:rPr>
      </w:pPr>
      <w:r>
        <w:rPr>
          <w:rFonts w:ascii="Times New Roman" w:eastAsia="Times New Roman" w:hAnsi="Times New Roman" w:cs="Arial"/>
          <w:b/>
          <w:iCs/>
          <w:color w:val="000000"/>
          <w:sz w:val="28"/>
        </w:rPr>
        <w:t xml:space="preserve">        </w:t>
      </w:r>
      <w:r w:rsidRPr="00DD51A8">
        <w:rPr>
          <w:rFonts w:ascii="Times New Roman" w:eastAsia="Times New Roman" w:hAnsi="Times New Roman" w:cs="Arial"/>
          <w:iCs/>
          <w:color w:val="000000"/>
          <w:sz w:val="28"/>
        </w:rPr>
        <w:t xml:space="preserve">13. </w:t>
      </w:r>
      <w:r>
        <w:rPr>
          <w:rFonts w:ascii="Times New Roman" w:eastAsia="Times New Roman" w:hAnsi="Times New Roman" w:cs="Arial"/>
          <w:iCs/>
          <w:color w:val="000000"/>
          <w:sz w:val="28"/>
        </w:rPr>
        <w:t xml:space="preserve">  </w:t>
      </w:r>
      <w:r>
        <w:rPr>
          <w:rFonts w:ascii="Times New Roman" w:eastAsia="Times New Roman" w:hAnsi="Times New Roman" w:cs="Arial"/>
          <w:iCs/>
          <w:color w:val="000000"/>
          <w:sz w:val="28"/>
        </w:rPr>
        <w:t xml:space="preserve">Hospital Property </w:t>
      </w:r>
    </w:p>
    <w:p w14:paraId="49F608AF" w14:textId="7C6329BD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>
        <w:rPr>
          <w:rFonts w:ascii="Times New Roman" w:eastAsia="Times New Roman" w:hAnsi="Times New Roman" w:cs="Arial"/>
          <w:iCs/>
          <w:color w:val="000000"/>
          <w:sz w:val="28"/>
        </w:rPr>
        <w:t xml:space="preserve">        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>1</w:t>
      </w:r>
      <w:r>
        <w:rPr>
          <w:rFonts w:ascii="Times New Roman" w:eastAsia="Times New Roman" w:hAnsi="Times New Roman" w:cs="Arial"/>
          <w:bCs/>
          <w:iCs/>
          <w:color w:val="000000"/>
          <w:sz w:val="28"/>
        </w:rPr>
        <w:t>4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>.   Any other pertinent old business</w:t>
      </w:r>
    </w:p>
    <w:p w14:paraId="7EB808AC" w14:textId="77777777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Cs/>
          <w:iCs/>
          <w:color w:val="000000"/>
          <w:sz w:val="28"/>
        </w:rPr>
      </w:pPr>
    </w:p>
    <w:p w14:paraId="7531AC49" w14:textId="77777777" w:rsidR="00B81EAB" w:rsidRPr="002913E3" w:rsidRDefault="00B81EAB" w:rsidP="00B81EAB">
      <w:pPr>
        <w:spacing w:after="0" w:line="240" w:lineRule="auto"/>
        <w:rPr>
          <w:rFonts w:ascii="Times New Roman" w:eastAsia="Times New Roman" w:hAnsi="Times New Roman" w:cs="Arial"/>
          <w:b/>
          <w:iCs/>
          <w:color w:val="000000"/>
          <w:sz w:val="28"/>
        </w:rPr>
      </w:pP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 xml:space="preserve">                    </w:t>
      </w:r>
      <w:r w:rsidRPr="002913E3">
        <w:rPr>
          <w:rFonts w:ascii="Times New Roman" w:eastAsia="Times New Roman" w:hAnsi="Times New Roman" w:cs="Arial"/>
          <w:b/>
          <w:iCs/>
          <w:color w:val="000000"/>
          <w:sz w:val="28"/>
        </w:rPr>
        <w:t>NEW BUSINESS</w:t>
      </w:r>
    </w:p>
    <w:p w14:paraId="0DAB6BD3" w14:textId="77777777" w:rsidR="00B81EAB" w:rsidRDefault="00B81EAB" w:rsidP="00B81EAB">
      <w:pPr>
        <w:pStyle w:val="NoSpacing"/>
      </w:pPr>
    </w:p>
    <w:p w14:paraId="04544882" w14:textId="12741FEA" w:rsidR="00B81EAB" w:rsidRPr="002913E3" w:rsidRDefault="00B81EAB" w:rsidP="00B81EAB">
      <w:pPr>
        <w:pStyle w:val="NoSpacing"/>
        <w:rPr>
          <w:rFonts w:ascii="Times New Roman" w:eastAsia="Times New Roman" w:hAnsi="Times New Roman" w:cs="Arial"/>
          <w:bCs/>
          <w:iCs/>
          <w:color w:val="000000"/>
          <w:sz w:val="28"/>
        </w:rPr>
      </w:pPr>
      <w:r w:rsidRPr="004606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>1</w:t>
      </w:r>
      <w:r>
        <w:rPr>
          <w:rFonts w:ascii="Times New Roman" w:eastAsia="Times New Roman" w:hAnsi="Times New Roman" w:cs="Arial"/>
          <w:bCs/>
          <w:iCs/>
          <w:color w:val="000000"/>
          <w:sz w:val="28"/>
        </w:rPr>
        <w:t>5</w:t>
      </w:r>
      <w:r w:rsidRPr="002913E3">
        <w:rPr>
          <w:rFonts w:ascii="Times New Roman" w:eastAsia="Times New Roman" w:hAnsi="Times New Roman" w:cs="Arial"/>
          <w:bCs/>
          <w:iCs/>
          <w:color w:val="000000"/>
          <w:sz w:val="28"/>
        </w:rPr>
        <w:t>.  Any other pertinent new business</w:t>
      </w:r>
    </w:p>
    <w:p w14:paraId="306E6850" w14:textId="77777777" w:rsidR="00B81EAB" w:rsidRPr="00722664" w:rsidRDefault="00B81EAB" w:rsidP="00B81EAB">
      <w:pPr>
        <w:spacing w:after="0" w:line="240" w:lineRule="auto"/>
        <w:ind w:left="1140"/>
        <w:rPr>
          <w:rFonts w:ascii="Times New Roman" w:eastAsia="Times New Roman" w:hAnsi="Times New Roman" w:cs="Arial"/>
          <w:color w:val="000000"/>
          <w:sz w:val="28"/>
        </w:rPr>
      </w:pPr>
      <w:r w:rsidRPr="002913E3">
        <w:rPr>
          <w:rFonts w:ascii="Times New Roman" w:eastAsia="Times New Roman" w:hAnsi="Times New Roman" w:cs="Arial"/>
          <w:b/>
          <w:i/>
          <w:color w:val="000000"/>
          <w:sz w:val="28"/>
        </w:rPr>
        <w:t xml:space="preserve">            </w:t>
      </w:r>
    </w:p>
    <w:p w14:paraId="4C161039" w14:textId="77777777" w:rsidR="00B81EAB" w:rsidRDefault="00B81EAB"/>
    <w:sectPr w:rsidR="00B8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BF9"/>
    <w:multiLevelType w:val="hybridMultilevel"/>
    <w:tmpl w:val="9828BC9A"/>
    <w:lvl w:ilvl="0" w:tplc="1EE0C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AB"/>
    <w:rsid w:val="00B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9DDB"/>
  <w15:chartTrackingRefBased/>
  <w15:docId w15:val="{1CBEB063-E8C9-47D3-922C-B5BF073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Hackett</dc:creator>
  <cp:keywords/>
  <dc:description/>
  <cp:lastModifiedBy>Julie Hackett</cp:lastModifiedBy>
  <cp:revision>1</cp:revision>
  <dcterms:created xsi:type="dcterms:W3CDTF">2019-08-22T13:11:00Z</dcterms:created>
  <dcterms:modified xsi:type="dcterms:W3CDTF">2019-08-22T13:13:00Z</dcterms:modified>
</cp:coreProperties>
</file>